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5" w:rsidRDefault="009D4965" w:rsidP="009D4965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</w:pPr>
      <w:r w:rsidRPr="009D4965"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  <w:t>Тема недели: «Весна. Капель. Половодье»</w:t>
      </w:r>
    </w:p>
    <w:p w:rsidR="009D4965" w:rsidRPr="009D4965" w:rsidRDefault="009D4965" w:rsidP="009D4965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shd w:val="clear" w:color="auto" w:fill="FFFFFF"/>
        </w:rPr>
      </w:pPr>
    </w:p>
    <w:p w:rsidR="009D4965" w:rsidRPr="009D4965" w:rsidRDefault="009D4965" w:rsidP="009D4965">
      <w:pPr>
        <w:jc w:val="center"/>
        <w:rPr>
          <w:color w:val="31849B" w:themeColor="accent5" w:themeShade="BF"/>
          <w:sz w:val="48"/>
          <w:szCs w:val="48"/>
        </w:rPr>
      </w:pPr>
      <w:r>
        <w:rPr>
          <w:noProof/>
        </w:rPr>
        <w:drawing>
          <wp:inline distT="0" distB="0" distL="0" distR="0">
            <wp:extent cx="3320496" cy="2490372"/>
            <wp:effectExtent l="38100" t="0" r="13254" b="748128"/>
            <wp:docPr id="1" name="Рисунок 1" descr="http://fs00.infourok.ru/images/doc/224/23781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24/23781/2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20" cy="2495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D4965" w:rsidRPr="009D4965" w:rsidRDefault="007F6F77">
      <w:pPr>
        <w:rPr>
          <w:rFonts w:ascii="Times New Roman" w:hAnsi="Times New Roman" w:cs="Times New Roman"/>
          <w:sz w:val="28"/>
          <w:szCs w:val="28"/>
        </w:rPr>
      </w:pPr>
      <w:r w:rsidRPr="009D49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Цель:</w:t>
      </w:r>
      <w:r w:rsidRPr="009D4965">
        <w:rPr>
          <w:rFonts w:ascii="Times New Roman" w:hAnsi="Times New Roman" w:cs="Times New Roman"/>
          <w:sz w:val="28"/>
          <w:szCs w:val="28"/>
        </w:rPr>
        <w:t xml:space="preserve"> Продолжать изучать с детьми сезонные изменения в природе, которые происходят весной. Воспитывать активную любознательность. Развивать логическое мышление, учить строить причинно-следственные связи.</w:t>
      </w:r>
      <w:r w:rsidR="009D4965" w:rsidRPr="009D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81" w:rsidRPr="009D4965" w:rsidRDefault="009D4965">
      <w:pPr>
        <w:rPr>
          <w:rFonts w:ascii="Times New Roman" w:hAnsi="Times New Roman" w:cs="Times New Roman"/>
          <w:sz w:val="28"/>
          <w:szCs w:val="28"/>
        </w:rPr>
      </w:pPr>
      <w:r w:rsidRPr="009D4965">
        <w:rPr>
          <w:rFonts w:ascii="Times New Roman" w:hAnsi="Times New Roman" w:cs="Times New Roman"/>
          <w:sz w:val="28"/>
          <w:szCs w:val="28"/>
        </w:rPr>
        <w:t>Продолжать знакомить с сезонными изменениями в природе нашего региона, с весенними изменениями в жизни животных и растений.</w:t>
      </w:r>
    </w:p>
    <w:p w:rsidR="009D4965" w:rsidRDefault="009D4965" w:rsidP="009A4078">
      <w:pPr>
        <w:jc w:val="center"/>
      </w:pPr>
      <w:r>
        <w:rPr>
          <w:noProof/>
        </w:rPr>
        <w:drawing>
          <wp:inline distT="0" distB="0" distL="0" distR="0">
            <wp:extent cx="3381810" cy="2532184"/>
            <wp:effectExtent l="38100" t="0" r="28140" b="763466"/>
            <wp:docPr id="4" name="Рисунок 4" descr="http://parnasse.ru/images/photos/medium/article1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nasse.ru/images/photos/medium/article130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08" cy="25439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2713D" w:rsidRDefault="009A4078" w:rsidP="0092713D">
      <w:pPr>
        <w:spacing w:after="120"/>
        <w:jc w:val="center"/>
      </w:pPr>
      <w:r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lastRenderedPageBreak/>
        <w:t>Поиграйте с детьми!</w:t>
      </w:r>
      <w:r w:rsidR="0092713D" w:rsidRPr="0092713D">
        <w:t xml:space="preserve"> </w:t>
      </w:r>
    </w:p>
    <w:p w:rsidR="00B71495" w:rsidRPr="008C4859" w:rsidRDefault="0092713D" w:rsidP="009271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81400" cy="2264311"/>
            <wp:effectExtent l="38100" t="0" r="19050" b="669389"/>
            <wp:docPr id="19" name="Рисунок 19" descr="http://thumbs.dreamstime.com/x/pinwheel-2686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umbs.dreamstime.com/x/pinwheel-268616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50" b="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643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71495" w:rsidRPr="008C4859">
        <w:rPr>
          <w:rFonts w:ascii="Times New Roman" w:hAnsi="Times New Roman" w:cs="Times New Roman"/>
          <w:sz w:val="24"/>
          <w:szCs w:val="24"/>
        </w:rPr>
        <w:t xml:space="preserve">В </w:t>
      </w:r>
      <w:r w:rsidR="008C4859" w:rsidRPr="008C4859">
        <w:rPr>
          <w:rFonts w:ascii="Times New Roman" w:hAnsi="Times New Roman" w:cs="Times New Roman"/>
          <w:sz w:val="24"/>
          <w:szCs w:val="24"/>
        </w:rPr>
        <w:t>весенне-зимний</w:t>
      </w:r>
      <w:r w:rsidR="00B71495" w:rsidRPr="008C4859">
        <w:rPr>
          <w:rFonts w:ascii="Times New Roman" w:hAnsi="Times New Roman" w:cs="Times New Roman"/>
          <w:sz w:val="24"/>
          <w:szCs w:val="24"/>
        </w:rPr>
        <w:t xml:space="preserve"> </w:t>
      </w:r>
      <w:r w:rsidRPr="008C4859">
        <w:rPr>
          <w:rFonts w:ascii="Times New Roman" w:hAnsi="Times New Roman" w:cs="Times New Roman"/>
          <w:sz w:val="24"/>
          <w:szCs w:val="24"/>
        </w:rPr>
        <w:t xml:space="preserve">дети </w:t>
      </w:r>
      <w:r w:rsidR="00B71495" w:rsidRPr="008C4859">
        <w:rPr>
          <w:rFonts w:ascii="Times New Roman" w:hAnsi="Times New Roman" w:cs="Times New Roman"/>
          <w:sz w:val="24"/>
          <w:szCs w:val="24"/>
        </w:rPr>
        <w:t>период часто болеют простудными заболеваниями. Для профилак</w:t>
      </w:r>
      <w:r w:rsidR="008C4859" w:rsidRPr="008C4859">
        <w:rPr>
          <w:rFonts w:ascii="Times New Roman" w:hAnsi="Times New Roman" w:cs="Times New Roman"/>
          <w:sz w:val="24"/>
          <w:szCs w:val="24"/>
        </w:rPr>
        <w:t xml:space="preserve">тики простудных заболеваний для </w:t>
      </w:r>
      <w:r w:rsidR="00B71495" w:rsidRPr="008C4859">
        <w:rPr>
          <w:rFonts w:ascii="Times New Roman" w:hAnsi="Times New Roman" w:cs="Times New Roman"/>
          <w:sz w:val="24"/>
          <w:szCs w:val="24"/>
        </w:rPr>
        <w:t>родителей нашей группы мы предлагаем данные игры</w:t>
      </w:r>
      <w:r w:rsidR="008C4859" w:rsidRPr="008C4859">
        <w:rPr>
          <w:rFonts w:ascii="Times New Roman" w:hAnsi="Times New Roman" w:cs="Times New Roman"/>
          <w:sz w:val="24"/>
          <w:szCs w:val="24"/>
        </w:rPr>
        <w:t>.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859">
        <w:rPr>
          <w:rFonts w:ascii="Times New Roman" w:hAnsi="Times New Roman" w:cs="Times New Roman"/>
          <w:sz w:val="24"/>
          <w:szCs w:val="24"/>
        </w:rPr>
        <w:t>Когда ребенок заболевает</w:t>
      </w:r>
      <w:r w:rsidR="008C4859" w:rsidRPr="008C4859">
        <w:rPr>
          <w:rFonts w:ascii="Times New Roman" w:hAnsi="Times New Roman" w:cs="Times New Roman"/>
          <w:sz w:val="24"/>
          <w:szCs w:val="24"/>
        </w:rPr>
        <w:t xml:space="preserve"> -</w:t>
      </w:r>
      <w:r w:rsidRPr="008C4859">
        <w:rPr>
          <w:rFonts w:ascii="Times New Roman" w:hAnsi="Times New Roman" w:cs="Times New Roman"/>
          <w:sz w:val="24"/>
          <w:szCs w:val="24"/>
        </w:rPr>
        <w:t xml:space="preserve"> это становится общей бедой. И мы бросаем все силы на борьбу с болезнью. Но от нас ускользает о</w:t>
      </w:r>
      <w:r w:rsidR="008C4859" w:rsidRPr="008C4859">
        <w:rPr>
          <w:rFonts w:ascii="Times New Roman" w:hAnsi="Times New Roman" w:cs="Times New Roman"/>
          <w:sz w:val="24"/>
          <w:szCs w:val="24"/>
        </w:rPr>
        <w:t xml:space="preserve">дин очень важный момент, лечение </w:t>
      </w:r>
      <w:r w:rsidRPr="008C4859">
        <w:rPr>
          <w:rFonts w:ascii="Times New Roman" w:hAnsi="Times New Roman" w:cs="Times New Roman"/>
          <w:sz w:val="24"/>
          <w:szCs w:val="24"/>
        </w:rPr>
        <w:t>-</w:t>
      </w:r>
      <w:r w:rsidR="008C4859" w:rsidRPr="008C4859">
        <w:rPr>
          <w:rFonts w:ascii="Times New Roman" w:hAnsi="Times New Roman" w:cs="Times New Roman"/>
          <w:sz w:val="24"/>
          <w:szCs w:val="24"/>
        </w:rPr>
        <w:t xml:space="preserve"> </w:t>
      </w:r>
      <w:r w:rsidRPr="008C4859">
        <w:rPr>
          <w:rFonts w:ascii="Times New Roman" w:hAnsi="Times New Roman" w:cs="Times New Roman"/>
          <w:sz w:val="24"/>
          <w:szCs w:val="24"/>
        </w:rPr>
        <w:t xml:space="preserve">это лечебно- профилактическая физкультура. Правильно организованная двигательная активность помогает организму быстрее справиться с недугом. </w:t>
      </w:r>
      <w:r w:rsidR="008C4859" w:rsidRPr="008C4859">
        <w:rPr>
          <w:rFonts w:ascii="Times New Roman" w:hAnsi="Times New Roman" w:cs="Times New Roman"/>
          <w:sz w:val="24"/>
          <w:szCs w:val="24"/>
        </w:rPr>
        <w:t>Но,</w:t>
      </w:r>
      <w:r w:rsidRPr="008C4859">
        <w:rPr>
          <w:rFonts w:ascii="Times New Roman" w:hAnsi="Times New Roman" w:cs="Times New Roman"/>
          <w:sz w:val="24"/>
          <w:szCs w:val="24"/>
        </w:rPr>
        <w:t xml:space="preserve"> как </w:t>
      </w:r>
      <w:r w:rsidR="008C4859" w:rsidRPr="008C4859">
        <w:rPr>
          <w:rFonts w:ascii="Times New Roman" w:hAnsi="Times New Roman" w:cs="Times New Roman"/>
          <w:sz w:val="24"/>
          <w:szCs w:val="24"/>
        </w:rPr>
        <w:t>правило,</w:t>
      </w:r>
      <w:r w:rsidRPr="008C4859">
        <w:rPr>
          <w:rFonts w:ascii="Times New Roman" w:hAnsi="Times New Roman" w:cs="Times New Roman"/>
          <w:sz w:val="24"/>
          <w:szCs w:val="24"/>
        </w:rPr>
        <w:t xml:space="preserve"> ребенка невозможно заставить целенаправленно что-то выполнять, поэтому здесь предложены полезные упражнения, адаптированные под игру.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C4859">
        <w:rPr>
          <w:rFonts w:ascii="Times New Roman" w:hAnsi="Times New Roman" w:cs="Times New Roman"/>
          <w:b/>
          <w:bCs/>
          <w:sz w:val="24"/>
          <w:szCs w:val="24"/>
        </w:rPr>
        <w:t>«Пастушок дует в рожок»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859">
        <w:rPr>
          <w:rFonts w:ascii="Times New Roman" w:hAnsi="Times New Roman" w:cs="Times New Roman"/>
          <w:sz w:val="24"/>
          <w:szCs w:val="24"/>
        </w:rPr>
        <w:t>Ведущий просит ребенка как можно громче подуть в рожок, дудочку, чтобы созвать всех коров. Нужно показать ребенку, что необходимо вдохнуть воздух через нос и выдохнуть в рожок. Побеждает тот, кто прогудит громче всех.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C4859">
        <w:rPr>
          <w:rFonts w:ascii="Times New Roman" w:hAnsi="Times New Roman" w:cs="Times New Roman"/>
          <w:b/>
          <w:bCs/>
          <w:sz w:val="24"/>
          <w:szCs w:val="24"/>
        </w:rPr>
        <w:t>«Бульканье»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859">
        <w:rPr>
          <w:rFonts w:ascii="Times New Roman" w:hAnsi="Times New Roman" w:cs="Times New Roman"/>
          <w:sz w:val="24"/>
          <w:szCs w:val="24"/>
        </w:rPr>
        <w:t>Перед ребенком на столе стоят бутылочка или стакан на треть наполненный водой, внутри соломинка. Ведущий показывает, как нужно глубоко вдохнуть через нос, чтобы при выдохе, в трубочку получилось долгое бульканье. Если детей несколько можно устроить соревнование: начать вдох одновременно и тот, кто дольше всех получится булькающий звук, получает фант.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C4859">
        <w:rPr>
          <w:rFonts w:ascii="Times New Roman" w:hAnsi="Times New Roman" w:cs="Times New Roman"/>
          <w:b/>
          <w:bCs/>
          <w:sz w:val="24"/>
          <w:szCs w:val="24"/>
        </w:rPr>
        <w:t>«Король ветров»</w:t>
      </w:r>
    </w:p>
    <w:p w:rsidR="00B71495" w:rsidRPr="008C4859" w:rsidRDefault="00B71495" w:rsidP="008C485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859">
        <w:rPr>
          <w:rFonts w:ascii="Times New Roman" w:hAnsi="Times New Roman" w:cs="Times New Roman"/>
          <w:sz w:val="24"/>
          <w:szCs w:val="24"/>
        </w:rPr>
        <w:t>Взрослый рассказывает: «Собрались как-то ветры с разных концов света и решили выбрать самого сильного. Устроили соревнование: какой ветер дует сильнее всех». Затем детям предлагаются вертушки либо подвешенные воздушные шары (чья вертушка дольше крутится, или чей шарик отлетает выше, тот и побелил) каждому дается три попытки. Ведущий показывает, как правильно дуть: воздух вдыхается через нос и выдыхается через рот. Победителю торжественно присваивают титул «Король ветров</w:t>
      </w:r>
      <w:r w:rsidR="008C4859">
        <w:rPr>
          <w:rFonts w:ascii="Times New Roman" w:hAnsi="Times New Roman" w:cs="Times New Roman"/>
          <w:sz w:val="24"/>
          <w:szCs w:val="24"/>
        </w:rPr>
        <w:t>» и усаживают на «трон» (стул).</w:t>
      </w:r>
    </w:p>
    <w:p w:rsidR="009A4078" w:rsidRPr="008C4859" w:rsidRDefault="009A4078" w:rsidP="008C4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078" w:rsidRPr="008C4859" w:rsidRDefault="009A4078" w:rsidP="008C4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078" w:rsidRPr="00B71495" w:rsidRDefault="009A4078" w:rsidP="009A4078">
      <w:pPr>
        <w:jc w:val="center"/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</w:pPr>
      <w:r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lastRenderedPageBreak/>
        <w:t>Загадайте детям</w:t>
      </w:r>
      <w:r w:rsidR="00B71495"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 xml:space="preserve"> загадки</w:t>
      </w:r>
      <w:r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!</w:t>
      </w:r>
    </w:p>
    <w:p w:rsidR="009A4078" w:rsidRDefault="009A4078" w:rsidP="009A4078">
      <w:pPr>
        <w:jc w:val="center"/>
      </w:pPr>
    </w:p>
    <w:p w:rsidR="00BD07CC" w:rsidRDefault="00BD07CC" w:rsidP="00BD07CC">
      <w:pPr>
        <w:spacing w:after="0"/>
        <w:ind w:lef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21980" cy="2692400"/>
            <wp:effectExtent l="38100" t="0" r="16620" b="793750"/>
            <wp:docPr id="7" name="Рисунок 7" descr="https://im3-tub-ru.yandex.net/i?id=5cd6aa0f18aea095c9baf6edb5a00c2e&amp;n=33&amp;h=215&amp;w=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5cd6aa0f18aea095c9baf6edb5a00c2e&amp;n=33&amp;h=215&amp;w=3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80" cy="269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D07CC" w:rsidRDefault="00BD07CC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</w:p>
    <w:p w:rsidR="00BD07CC" w:rsidRDefault="00BD07CC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</w:p>
    <w:p w:rsidR="00BD07CC" w:rsidRDefault="00BD07CC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</w:p>
    <w:p w:rsidR="00BD07CC" w:rsidRDefault="00BD07CC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  <w:sectPr w:rsidR="00BD07CC" w:rsidSect="00082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7CC" w:rsidRDefault="00BD07CC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</w:p>
    <w:p w:rsidR="00BD07CC" w:rsidRDefault="00BD07CC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</w:p>
    <w:p w:rsidR="009A4078" w:rsidRPr="009A4078" w:rsidRDefault="009A4078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Ручейки бегут быстрее,</w:t>
      </w:r>
    </w:p>
    <w:p w:rsidR="009A4078" w:rsidRPr="009A4078" w:rsidRDefault="009A4078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Светит солнышко теплее.</w:t>
      </w:r>
    </w:p>
    <w:p w:rsidR="009A4078" w:rsidRPr="009A4078" w:rsidRDefault="009A4078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Воробей погоде рад</w:t>
      </w:r>
    </w:p>
    <w:p w:rsidR="009A4078" w:rsidRPr="009A4078" w:rsidRDefault="009A4078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 xml:space="preserve"> - Заглянул к нам месяц…</w:t>
      </w:r>
    </w:p>
    <w:p w:rsidR="009A4078" w:rsidRPr="009A4078" w:rsidRDefault="009A4078" w:rsidP="009A4078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A4078">
        <w:rPr>
          <w:rFonts w:ascii="Times New Roman" w:hAnsi="Times New Roman" w:cs="Times New Roman"/>
          <w:sz w:val="24"/>
          <w:szCs w:val="24"/>
        </w:rPr>
        <w:t>(Март)</w:t>
      </w:r>
    </w:p>
    <w:p w:rsidR="009A4078" w:rsidRPr="009A4078" w:rsidRDefault="009A4078" w:rsidP="009A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78" w:rsidRDefault="009A4078" w:rsidP="009A4078">
      <w:pPr>
        <w:jc w:val="center"/>
      </w:pPr>
    </w:p>
    <w:p w:rsidR="00BD07CC" w:rsidRDefault="00BD07CC" w:rsidP="009A4078">
      <w:pPr>
        <w:jc w:val="center"/>
      </w:pP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left="-1020" w:firstLine="738"/>
        <w:rPr>
          <w:color w:val="000000"/>
        </w:rPr>
      </w:pPr>
      <w:r w:rsidRPr="009A4078">
        <w:rPr>
          <w:color w:val="000000"/>
        </w:rPr>
        <w:t>Тает, тает белый снег.</w:t>
      </w: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left="-1020" w:firstLine="738"/>
        <w:rPr>
          <w:color w:val="000000"/>
        </w:rPr>
      </w:pPr>
      <w:r w:rsidRPr="009A4078">
        <w:rPr>
          <w:color w:val="000000"/>
        </w:rPr>
        <w:t>Мишка, не зевай!</w:t>
      </w: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left="-1020" w:firstLine="738"/>
        <w:rPr>
          <w:color w:val="000000"/>
        </w:rPr>
      </w:pPr>
      <w:r w:rsidRPr="009A4078">
        <w:rPr>
          <w:color w:val="000000"/>
        </w:rPr>
        <w:t>Ведь вода из полных рек</w:t>
      </w: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left="-1020" w:firstLine="738"/>
        <w:rPr>
          <w:color w:val="000000"/>
        </w:rPr>
      </w:pPr>
      <w:r w:rsidRPr="009A4078">
        <w:rPr>
          <w:color w:val="000000"/>
        </w:rPr>
        <w:t>Льется через край.</w:t>
      </w: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left="-1020" w:firstLine="738"/>
        <w:rPr>
          <w:color w:val="000000"/>
        </w:rPr>
      </w:pPr>
      <w:r w:rsidRPr="009A4078">
        <w:rPr>
          <w:color w:val="000000"/>
        </w:rPr>
        <w:t>Может затопить берлогу,</w:t>
      </w: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left="-1020" w:firstLine="738"/>
        <w:rPr>
          <w:color w:val="000000"/>
        </w:rPr>
      </w:pPr>
      <w:r w:rsidRPr="009A4078">
        <w:rPr>
          <w:color w:val="000000"/>
        </w:rPr>
        <w:t>Деревеньку и дорогу. (Половодье, паводок)</w:t>
      </w:r>
    </w:p>
    <w:p w:rsidR="009A4078" w:rsidRPr="009A4078" w:rsidRDefault="009A4078" w:rsidP="009A4078">
      <w:pPr>
        <w:pStyle w:val="a5"/>
        <w:shd w:val="clear" w:color="auto" w:fill="FFFFFF"/>
        <w:spacing w:before="0" w:beforeAutospacing="0" w:after="0" w:afterAutospacing="0"/>
        <w:ind w:firstLine="738"/>
        <w:rPr>
          <w:color w:val="000000"/>
        </w:rPr>
      </w:pPr>
      <w:r w:rsidRPr="009A4078">
        <w:rPr>
          <w:color w:val="000000"/>
        </w:rPr>
        <w:t> </w:t>
      </w:r>
    </w:p>
    <w:p w:rsidR="009A4078" w:rsidRPr="009A4078" w:rsidRDefault="009A4078" w:rsidP="009A4078">
      <w:pPr>
        <w:rPr>
          <w:rFonts w:ascii="Times New Roman" w:hAnsi="Times New Roman" w:cs="Times New Roman"/>
          <w:sz w:val="24"/>
          <w:szCs w:val="24"/>
        </w:rPr>
      </w:pP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lastRenderedPageBreak/>
        <w:t>За окном звенит она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И поет: "Пришла весна!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И холодные сосульки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Превратила в эти струйки!"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Слышно с крыши: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"Шлеп-шлеп-шлеп!"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Это маленький потоп. (Капель)</w:t>
      </w:r>
    </w:p>
    <w:p w:rsidR="009A4078" w:rsidRPr="009A4078" w:rsidRDefault="009A4078" w:rsidP="00BD07CC">
      <w:pPr>
        <w:pStyle w:val="a5"/>
        <w:shd w:val="clear" w:color="auto" w:fill="FFFFFF"/>
        <w:spacing w:before="0" w:beforeAutospacing="0" w:after="0" w:afterAutospacing="0"/>
        <w:ind w:right="227" w:firstLine="738"/>
        <w:rPr>
          <w:color w:val="000000"/>
        </w:rPr>
      </w:pPr>
      <w:r w:rsidRPr="009A4078">
        <w:rPr>
          <w:color w:val="000000"/>
        </w:rPr>
        <w:t> </w:t>
      </w:r>
    </w:p>
    <w:p w:rsidR="009A4078" w:rsidRPr="00BD07CC" w:rsidRDefault="00BD07CC" w:rsidP="00BD07CC">
      <w:pPr>
        <w:spacing w:after="0"/>
        <w:ind w:right="227"/>
        <w:rPr>
          <w:rFonts w:ascii="Times New Roman" w:hAnsi="Times New Roman" w:cs="Times New Roman"/>
          <w:sz w:val="24"/>
          <w:szCs w:val="24"/>
        </w:rPr>
      </w:pP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Метель затихла, ветры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         </w:t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смолкли,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У елей чуть блестят иголки.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А Дед Мороз садится в сани,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Ему пора прощаться с нами.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Ему на смену, величаво</w:t>
      </w:r>
      <w:proofErr w:type="gramStart"/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И</w:t>
      </w:r>
      <w:proofErr w:type="gramEnd"/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дёт красавица одна.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О ней вы знаете немало,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Зовут красавицу …</w:t>
      </w:r>
      <w:r w:rsidRPr="00BD07CC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BD07CC">
        <w:rPr>
          <w:rFonts w:ascii="Times New Roman" w:hAnsi="Times New Roman" w:cs="Times New Roman"/>
          <w:sz w:val="24"/>
          <w:szCs w:val="24"/>
          <w:shd w:val="clear" w:color="auto" w:fill="FFFFFF"/>
        </w:rPr>
        <w:t>(Весна)</w:t>
      </w:r>
    </w:p>
    <w:p w:rsidR="00BD07CC" w:rsidRDefault="00BD07CC" w:rsidP="009A4078">
      <w:pPr>
        <w:jc w:val="center"/>
      </w:pPr>
    </w:p>
    <w:p w:rsidR="0092713D" w:rsidRDefault="0092713D" w:rsidP="009A4078">
      <w:pPr>
        <w:jc w:val="center"/>
      </w:pPr>
    </w:p>
    <w:p w:rsidR="0092713D" w:rsidRDefault="0092713D" w:rsidP="009A4078">
      <w:pPr>
        <w:jc w:val="center"/>
        <w:sectPr w:rsidR="0092713D" w:rsidSect="00BD07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713D" w:rsidRDefault="0092713D" w:rsidP="0092713D"/>
    <w:p w:rsidR="0092713D" w:rsidRDefault="0092713D" w:rsidP="0092713D">
      <w:pPr>
        <w:spacing w:after="120"/>
        <w:jc w:val="center"/>
      </w:pPr>
      <w:r w:rsidRPr="00B71495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lastRenderedPageBreak/>
        <w:t>Поиграйте с детьми!</w:t>
      </w:r>
      <w:r w:rsidRPr="0092713D">
        <w:t xml:space="preserve"> </w:t>
      </w:r>
    </w:p>
    <w:p w:rsidR="0092713D" w:rsidRDefault="0092713D" w:rsidP="004D322C">
      <w:pPr>
        <w:spacing w:after="0"/>
        <w:ind w:left="-794"/>
      </w:pPr>
      <w:r>
        <w:rPr>
          <w:noProof/>
        </w:rPr>
        <w:drawing>
          <wp:inline distT="0" distB="0" distL="0" distR="0">
            <wp:extent cx="6480604" cy="8550875"/>
            <wp:effectExtent l="19050" t="0" r="0" b="0"/>
            <wp:docPr id="22" name="Рисунок 22" descr="http://cs625721.vk.me/v625721207/29330/bc6ycPX7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25721.vk.me/v625721207/29330/bc6ycPX7CE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04" cy="85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2713D" w:rsidRDefault="0092713D" w:rsidP="0092713D"/>
    <w:p w:rsidR="009A4078" w:rsidRDefault="0092713D" w:rsidP="0092713D">
      <w:r w:rsidRPr="0092713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align>top</wp:align>
            </wp:positionV>
            <wp:extent cx="3007360" cy="2520950"/>
            <wp:effectExtent l="38100" t="0" r="21590" b="736600"/>
            <wp:wrapSquare wrapText="bothSides"/>
            <wp:docPr id="2" name="Рисунок 10" descr="http://topreferat.znate.ru/pars_docs/refs/13/12182/12182-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preferat.znate.ru/pars_docs/refs/13/12182/12182-26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520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A4078" w:rsidSect="00BD07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7F6F77"/>
    <w:rsid w:val="00082483"/>
    <w:rsid w:val="004D322C"/>
    <w:rsid w:val="007F6F77"/>
    <w:rsid w:val="008C4859"/>
    <w:rsid w:val="0092713D"/>
    <w:rsid w:val="009A4078"/>
    <w:rsid w:val="009D4965"/>
    <w:rsid w:val="00B51711"/>
    <w:rsid w:val="00B71495"/>
    <w:rsid w:val="00BD07CC"/>
    <w:rsid w:val="00D8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2016-02-14T06:34:00Z</dcterms:created>
  <dcterms:modified xsi:type="dcterms:W3CDTF">2016-02-14T08:37:00Z</dcterms:modified>
</cp:coreProperties>
</file>